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3384" w14:textId="77777777" w:rsidR="00D810AA" w:rsidRDefault="00451F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様式②－６</w:t>
      </w:r>
    </w:p>
    <w:p w14:paraId="20923CBA" w14:textId="77777777" w:rsidR="00D810AA" w:rsidRDefault="00D810AA">
      <w:pPr>
        <w:rPr>
          <w:rFonts w:ascii="ＭＳ 明朝" w:eastAsia="ＭＳ 明朝" w:hAnsi="ＭＳ 明朝"/>
          <w:sz w:val="24"/>
        </w:rPr>
      </w:pPr>
    </w:p>
    <w:p w14:paraId="25306305" w14:textId="77777777" w:rsidR="00D810AA" w:rsidRDefault="00451FF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施設利用料の支払方法について</w:t>
      </w:r>
    </w:p>
    <w:p w14:paraId="4C537A2D" w14:textId="77777777" w:rsidR="00D810AA" w:rsidRDefault="00D810AA">
      <w:pPr>
        <w:rPr>
          <w:rFonts w:ascii="ＭＳ 明朝" w:eastAsia="ＭＳ 明朝" w:hAnsi="ＭＳ 明朝"/>
          <w:sz w:val="24"/>
        </w:rPr>
      </w:pPr>
    </w:p>
    <w:p w14:paraId="3982F580" w14:textId="77777777" w:rsidR="00D810AA" w:rsidRDefault="00451F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しずおかスポーツフェスティバル県実行委員会　様</w:t>
      </w:r>
    </w:p>
    <w:p w14:paraId="70111194" w14:textId="77777777" w:rsidR="00D810AA" w:rsidRDefault="00D810AA">
      <w:pPr>
        <w:rPr>
          <w:rFonts w:ascii="ＭＳ 明朝" w:eastAsia="ＭＳ 明朝" w:hAnsi="ＭＳ 明朝"/>
          <w:sz w:val="24"/>
        </w:rPr>
      </w:pPr>
    </w:p>
    <w:p w14:paraId="59DC520D" w14:textId="77777777" w:rsidR="00D810AA" w:rsidRDefault="00451F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本施設利用料の支払方法について、現金での支払いのみとなっております。</w:t>
      </w:r>
    </w:p>
    <w:p w14:paraId="74449D27" w14:textId="77777777" w:rsidR="00D810AA" w:rsidRDefault="00D810AA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6090"/>
      </w:tblGrid>
      <w:tr w:rsidR="00D810AA" w14:paraId="2C15FE00" w14:textId="77777777">
        <w:trPr>
          <w:jc w:val="center"/>
        </w:trPr>
        <w:tc>
          <w:tcPr>
            <w:tcW w:w="1680" w:type="dxa"/>
          </w:tcPr>
          <w:p w14:paraId="074DD89C" w14:textId="77777777" w:rsidR="00D810AA" w:rsidRDefault="00451F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市町名</w:t>
            </w:r>
          </w:p>
        </w:tc>
        <w:tc>
          <w:tcPr>
            <w:tcW w:w="6090" w:type="dxa"/>
          </w:tcPr>
          <w:p w14:paraId="507B7A77" w14:textId="77777777" w:rsidR="00D810AA" w:rsidRDefault="00451F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施設名</w:t>
            </w:r>
          </w:p>
        </w:tc>
      </w:tr>
      <w:tr w:rsidR="00D810AA" w14:paraId="160E78A4" w14:textId="77777777" w:rsidTr="009E0E4F">
        <w:trPr>
          <w:trHeight w:val="1220"/>
          <w:jc w:val="center"/>
        </w:trPr>
        <w:tc>
          <w:tcPr>
            <w:tcW w:w="1680" w:type="dxa"/>
            <w:vAlign w:val="center"/>
          </w:tcPr>
          <w:p w14:paraId="62BE0683" w14:textId="77777777" w:rsidR="00D810AA" w:rsidRDefault="00D810AA" w:rsidP="009E0E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2F0CB87E" w14:textId="77777777" w:rsidR="00D810AA" w:rsidRDefault="00D810AA" w:rsidP="009E0E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436EE44" w14:textId="77777777" w:rsidR="00D810AA" w:rsidRDefault="00D810AA">
      <w:pPr>
        <w:rPr>
          <w:rFonts w:ascii="ＭＳ 明朝" w:eastAsia="ＭＳ 明朝" w:hAnsi="ＭＳ 明朝"/>
          <w:sz w:val="24"/>
        </w:rPr>
      </w:pPr>
    </w:p>
    <w:p w14:paraId="0A5F7382" w14:textId="77777777" w:rsidR="00D810AA" w:rsidRDefault="00D810AA">
      <w:pPr>
        <w:rPr>
          <w:rFonts w:ascii="ＭＳ 明朝" w:eastAsia="ＭＳ 明朝" w:hAnsi="ＭＳ 明朝"/>
          <w:sz w:val="24"/>
        </w:rPr>
      </w:pPr>
    </w:p>
    <w:p w14:paraId="0ADEFCAD" w14:textId="77777777" w:rsidR="00D810AA" w:rsidRDefault="00D810AA">
      <w:pPr>
        <w:rPr>
          <w:rFonts w:ascii="ＭＳ 明朝" w:eastAsia="ＭＳ 明朝" w:hAnsi="ＭＳ 明朝"/>
          <w:sz w:val="24"/>
        </w:rPr>
      </w:pPr>
    </w:p>
    <w:p w14:paraId="27902009" w14:textId="77777777" w:rsidR="00D810AA" w:rsidRDefault="00451FF9">
      <w:pPr>
        <w:ind w:firstLineChars="1200" w:firstLine="2520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4F7475C7" wp14:editId="41D74350">
                <wp:simplePos x="0" y="0"/>
                <wp:positionH relativeFrom="column">
                  <wp:posOffset>4420235</wp:posOffset>
                </wp:positionH>
                <wp:positionV relativeFrom="paragraph">
                  <wp:posOffset>188595</wp:posOffset>
                </wp:positionV>
                <wp:extent cx="812800" cy="7747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AA86" w14:textId="77777777" w:rsidR="00D810AA" w:rsidRDefault="00D810A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6F4CAAF9" w14:textId="77777777" w:rsidR="00D810AA" w:rsidRDefault="00451F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4F7475C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48.05pt;margin-top:14.85pt;width:64pt;height:61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" strokeweight=".5pt">
                <v:textbox inset="5.85pt,.7pt,5.85pt,.7pt">
                  <w:txbxContent>
                    <w:p w14:paraId="565AAA86" w14:textId="77777777" w:rsidR="00D810AA" w:rsidRDefault="00D810A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6F4CAAF9" w14:textId="77777777" w:rsidR="00D810AA" w:rsidRDefault="00451FF9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施設管理者：</w:t>
      </w:r>
    </w:p>
    <w:p w14:paraId="5F29D308" w14:textId="77777777" w:rsidR="00D810AA" w:rsidRDefault="00D810AA">
      <w:pPr>
        <w:ind w:firstLineChars="1200" w:firstLine="2880"/>
        <w:rPr>
          <w:rFonts w:ascii="ＭＳ 明朝" w:eastAsia="ＭＳ 明朝" w:hAnsi="ＭＳ 明朝"/>
          <w:sz w:val="24"/>
        </w:rPr>
      </w:pPr>
    </w:p>
    <w:p w14:paraId="6291CAF9" w14:textId="77777777" w:rsidR="00D810AA" w:rsidRDefault="00D810AA">
      <w:pPr>
        <w:ind w:firstLineChars="1200" w:firstLine="2880"/>
        <w:rPr>
          <w:rFonts w:ascii="ＭＳ 明朝" w:eastAsia="ＭＳ 明朝" w:hAnsi="ＭＳ 明朝"/>
          <w:sz w:val="24"/>
        </w:rPr>
      </w:pPr>
    </w:p>
    <w:p w14:paraId="0E248FF9" w14:textId="77777777" w:rsidR="00D810AA" w:rsidRDefault="00D810AA">
      <w:pPr>
        <w:ind w:firstLineChars="1200" w:firstLine="2880"/>
        <w:rPr>
          <w:rFonts w:ascii="ＭＳ 明朝" w:eastAsia="ＭＳ 明朝" w:hAnsi="ＭＳ 明朝"/>
          <w:sz w:val="24"/>
        </w:rPr>
      </w:pPr>
    </w:p>
    <w:p w14:paraId="2BB3EAF2" w14:textId="77777777" w:rsidR="00D810AA" w:rsidRDefault="00D810AA">
      <w:pPr>
        <w:ind w:firstLineChars="1200" w:firstLine="2880"/>
        <w:rPr>
          <w:rFonts w:ascii="ＭＳ 明朝" w:eastAsia="ＭＳ 明朝" w:hAnsi="ＭＳ 明朝"/>
          <w:sz w:val="24"/>
        </w:rPr>
      </w:pPr>
    </w:p>
    <w:p w14:paraId="30491531" w14:textId="77777777" w:rsidR="00D810AA" w:rsidRDefault="00D810AA">
      <w:pPr>
        <w:rPr>
          <w:rFonts w:ascii="ＭＳ 明朝" w:eastAsia="ＭＳ 明朝" w:hAnsi="ＭＳ 明朝"/>
          <w:sz w:val="24"/>
        </w:rPr>
      </w:pPr>
    </w:p>
    <w:p w14:paraId="7EBEB304" w14:textId="77777777" w:rsidR="00D810AA" w:rsidRDefault="00D810AA">
      <w:pPr>
        <w:rPr>
          <w:rFonts w:ascii="ＭＳ 明朝" w:eastAsia="ＭＳ 明朝" w:hAnsi="ＭＳ 明朝"/>
          <w:sz w:val="24"/>
        </w:rPr>
      </w:pPr>
    </w:p>
    <w:p w14:paraId="74E6A5D3" w14:textId="77FDF4C1" w:rsidR="009E0E4F" w:rsidRDefault="009E0E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62A9A9E0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様式②－６</w:t>
      </w:r>
    </w:p>
    <w:p w14:paraId="21E6DA55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</w:p>
    <w:p w14:paraId="3052AE32" w14:textId="77777777" w:rsidR="009E0E4F" w:rsidRDefault="009E0E4F" w:rsidP="009E0E4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施設利用料の支払方法について</w:t>
      </w:r>
    </w:p>
    <w:p w14:paraId="6EF17A4B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</w:p>
    <w:p w14:paraId="40ED900C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しずおかスポーツフェスティバル県実行委員会　様</w:t>
      </w:r>
    </w:p>
    <w:p w14:paraId="74BBFF7D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</w:p>
    <w:p w14:paraId="6B454429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本施設利用料の支払方法について、現金での支払いのみとなっております。</w:t>
      </w:r>
    </w:p>
    <w:p w14:paraId="5B54CC82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6090"/>
      </w:tblGrid>
      <w:tr w:rsidR="009E0E4F" w14:paraId="483DC8EA" w14:textId="77777777" w:rsidTr="0021094C">
        <w:trPr>
          <w:jc w:val="center"/>
        </w:trPr>
        <w:tc>
          <w:tcPr>
            <w:tcW w:w="1680" w:type="dxa"/>
          </w:tcPr>
          <w:p w14:paraId="5F367B8E" w14:textId="77777777" w:rsidR="009E0E4F" w:rsidRDefault="009E0E4F" w:rsidP="002109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市町名</w:t>
            </w:r>
          </w:p>
        </w:tc>
        <w:tc>
          <w:tcPr>
            <w:tcW w:w="6090" w:type="dxa"/>
          </w:tcPr>
          <w:p w14:paraId="482ED8BE" w14:textId="77777777" w:rsidR="009E0E4F" w:rsidRDefault="009E0E4F" w:rsidP="002109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施設名</w:t>
            </w:r>
          </w:p>
        </w:tc>
      </w:tr>
      <w:tr w:rsidR="009E0E4F" w14:paraId="4045B4A5" w14:textId="77777777" w:rsidTr="009E0E4F">
        <w:trPr>
          <w:trHeight w:val="1220"/>
          <w:jc w:val="center"/>
        </w:trPr>
        <w:tc>
          <w:tcPr>
            <w:tcW w:w="1680" w:type="dxa"/>
            <w:vAlign w:val="center"/>
          </w:tcPr>
          <w:p w14:paraId="05519553" w14:textId="17A19903" w:rsidR="009E0E4F" w:rsidRDefault="009E0E4F" w:rsidP="009E0E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○○市</w:t>
            </w:r>
          </w:p>
        </w:tc>
        <w:tc>
          <w:tcPr>
            <w:tcW w:w="6090" w:type="dxa"/>
            <w:vAlign w:val="center"/>
          </w:tcPr>
          <w:p w14:paraId="25DA3C3D" w14:textId="5875600D" w:rsidR="009E0E4F" w:rsidRDefault="009E0E4F" w:rsidP="009E0E4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△△コミュニティセンター</w:t>
            </w:r>
          </w:p>
        </w:tc>
      </w:tr>
    </w:tbl>
    <w:p w14:paraId="4D2FF887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</w:p>
    <w:p w14:paraId="445E4409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</w:p>
    <w:p w14:paraId="6F64E3CF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</w:p>
    <w:p w14:paraId="0C84748A" w14:textId="77777777" w:rsidR="009E0E4F" w:rsidRDefault="009E0E4F" w:rsidP="009E0E4F">
      <w:pPr>
        <w:ind w:firstLineChars="1200" w:firstLine="2520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9264" behindDoc="1" locked="0" layoutInCell="1" hidden="0" allowOverlap="1" wp14:anchorId="67280246" wp14:editId="1F827F7B">
                <wp:simplePos x="0" y="0"/>
                <wp:positionH relativeFrom="column">
                  <wp:posOffset>3501390</wp:posOffset>
                </wp:positionH>
                <wp:positionV relativeFrom="paragraph">
                  <wp:posOffset>31115</wp:posOffset>
                </wp:positionV>
                <wp:extent cx="812800" cy="774700"/>
                <wp:effectExtent l="0" t="0" r="25400" b="25400"/>
                <wp:wrapNone/>
                <wp:docPr id="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774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30401" w14:textId="6B5EE180" w:rsidR="009E0E4F" w:rsidRPr="00B27533" w:rsidRDefault="009E0E4F" w:rsidP="009E0E4F">
                            <w:pPr>
                              <w:jc w:val="center"/>
                              <w:rPr>
                                <w:rFonts w:ascii="HGP行書体" w:eastAsia="HGP行書体" w:hAnsi="ＭＳ 明朝" w:hint="eastAsia"/>
                                <w:color w:val="FF0000"/>
                                <w:szCs w:val="16"/>
                              </w:rPr>
                            </w:pPr>
                            <w:r w:rsidRPr="00B27533">
                              <w:rPr>
                                <w:rFonts w:ascii="HGP行書体" w:eastAsia="HGP行書体" w:hAnsi="ＭＳ 明朝" w:hint="eastAsia"/>
                                <w:color w:val="FF0000"/>
                                <w:szCs w:val="16"/>
                              </w:rPr>
                              <w:t>△△コニュニティーセンター</w:t>
                            </w:r>
                            <w:r w:rsidR="00B27533">
                              <w:rPr>
                                <w:rFonts w:ascii="HGP行書体" w:eastAsia="HGP行書体" w:hAnsi="ＭＳ 明朝" w:hint="eastAsia"/>
                                <w:color w:val="FF0000"/>
                                <w:szCs w:val="16"/>
                              </w:rPr>
                              <w:t>長の印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67280246" id="_x0000_s1027" type="#_x0000_t202" style="position:absolute;left:0;text-align:left;margin-left:275.7pt;margin-top:2.45pt;width:64pt;height:61pt;z-index:-25165721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" fillcolor="#fbe4d5 [661]" strokecolor="#ed7d31 [3205]" strokeweight="1pt">
                <v:textbox inset="5.85pt,.7pt,5.85pt,.7pt">
                  <w:txbxContent>
                    <w:p w14:paraId="77130401" w14:textId="6B5EE180" w:rsidR="009E0E4F" w:rsidRPr="00B27533" w:rsidRDefault="009E0E4F" w:rsidP="009E0E4F">
                      <w:pPr>
                        <w:jc w:val="center"/>
                        <w:rPr>
                          <w:rFonts w:ascii="HGP行書体" w:eastAsia="HGP行書体" w:hAnsi="ＭＳ 明朝" w:hint="eastAsia"/>
                          <w:color w:val="FF0000"/>
                          <w:szCs w:val="16"/>
                        </w:rPr>
                      </w:pPr>
                      <w:r w:rsidRPr="00B27533">
                        <w:rPr>
                          <w:rFonts w:ascii="HGP行書体" w:eastAsia="HGP行書体" w:hAnsi="ＭＳ 明朝" w:hint="eastAsia"/>
                          <w:color w:val="FF0000"/>
                          <w:szCs w:val="16"/>
                        </w:rPr>
                        <w:t>△△コニュニティーセンター</w:t>
                      </w:r>
                      <w:r w:rsidR="00B27533">
                        <w:rPr>
                          <w:rFonts w:ascii="HGP行書体" w:eastAsia="HGP行書体" w:hAnsi="ＭＳ 明朝" w:hint="eastAsia"/>
                          <w:color w:val="FF0000"/>
                          <w:szCs w:val="16"/>
                        </w:rPr>
                        <w:t>長の印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施設管理者：</w:t>
      </w:r>
    </w:p>
    <w:p w14:paraId="50777AD1" w14:textId="15F1CA65" w:rsidR="009E0E4F" w:rsidRDefault="009E0E4F" w:rsidP="009E0E4F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△△コミュニティセンター</w:t>
      </w:r>
    </w:p>
    <w:p w14:paraId="12AF95F8" w14:textId="3BF5D607" w:rsidR="009E0E4F" w:rsidRDefault="009E0E4F" w:rsidP="009E0E4F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センター長　◆◆　◇◇</w:t>
      </w:r>
    </w:p>
    <w:p w14:paraId="7519101A" w14:textId="77777777" w:rsidR="009E0E4F" w:rsidRDefault="009E0E4F" w:rsidP="009E0E4F">
      <w:pPr>
        <w:ind w:firstLineChars="1200" w:firstLine="2880"/>
        <w:rPr>
          <w:rFonts w:ascii="ＭＳ 明朝" w:eastAsia="ＭＳ 明朝" w:hAnsi="ＭＳ 明朝"/>
          <w:sz w:val="24"/>
        </w:rPr>
      </w:pPr>
    </w:p>
    <w:p w14:paraId="5D8B9A72" w14:textId="77777777" w:rsidR="009E0E4F" w:rsidRDefault="009E0E4F" w:rsidP="009E0E4F">
      <w:pPr>
        <w:ind w:firstLineChars="1200" w:firstLine="2880"/>
        <w:rPr>
          <w:rFonts w:ascii="ＭＳ 明朝" w:eastAsia="ＭＳ 明朝" w:hAnsi="ＭＳ 明朝"/>
          <w:sz w:val="24"/>
        </w:rPr>
      </w:pPr>
    </w:p>
    <w:p w14:paraId="4FB101EC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</w:p>
    <w:p w14:paraId="54A393E6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</w:p>
    <w:p w14:paraId="226DBE3E" w14:textId="77777777" w:rsidR="009E0E4F" w:rsidRDefault="009E0E4F" w:rsidP="009E0E4F">
      <w:pPr>
        <w:rPr>
          <w:rFonts w:ascii="ＭＳ 明朝" w:eastAsia="ＭＳ 明朝" w:hAnsi="ＭＳ 明朝"/>
          <w:sz w:val="24"/>
        </w:rPr>
      </w:pPr>
    </w:p>
    <w:p w14:paraId="64A3878C" w14:textId="77777777" w:rsidR="00D810AA" w:rsidRDefault="00D810AA">
      <w:pPr>
        <w:rPr>
          <w:rFonts w:ascii="ＭＳ 明朝" w:eastAsia="ＭＳ 明朝" w:hAnsi="ＭＳ 明朝"/>
          <w:sz w:val="24"/>
        </w:rPr>
      </w:pPr>
    </w:p>
    <w:sectPr w:rsidR="00D810AA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2C52" w14:textId="77777777" w:rsidR="00451FF9" w:rsidRDefault="00451FF9">
      <w:r>
        <w:separator/>
      </w:r>
    </w:p>
  </w:endnote>
  <w:endnote w:type="continuationSeparator" w:id="0">
    <w:p w14:paraId="3316FC34" w14:textId="77777777" w:rsidR="00451FF9" w:rsidRDefault="0045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2D60" w14:textId="77777777" w:rsidR="00451FF9" w:rsidRDefault="00451FF9">
      <w:r>
        <w:separator/>
      </w:r>
    </w:p>
  </w:footnote>
  <w:footnote w:type="continuationSeparator" w:id="0">
    <w:p w14:paraId="2748C19D" w14:textId="77777777" w:rsidR="00451FF9" w:rsidRDefault="0045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A"/>
    <w:rsid w:val="00451FF9"/>
    <w:rsid w:val="009E0E4F"/>
    <w:rsid w:val="00B27533"/>
    <w:rsid w:val="00D8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A8CD8"/>
  <w15:chartTrackingRefBased/>
  <w15:docId w15:val="{06322C33-3281-4B4B-B4A7-725325A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聖</dc:creator>
  <cp:lastModifiedBy>静岡県体育協会</cp:lastModifiedBy>
  <cp:revision>1</cp:revision>
  <dcterms:created xsi:type="dcterms:W3CDTF">2022-05-12T23:59:00Z</dcterms:created>
  <dcterms:modified xsi:type="dcterms:W3CDTF">2022-05-24T08:54:00Z</dcterms:modified>
</cp:coreProperties>
</file>